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77" w:rsidRDefault="00F01E45">
      <w:pPr>
        <w:pStyle w:val="Title0"/>
      </w:pPr>
      <w:r>
        <w:t>2013 troop 850 high adventure</w:t>
      </w:r>
    </w:p>
    <w:p w:rsidR="009D0F77" w:rsidRDefault="00F01E45">
      <w:pPr>
        <w:pStyle w:val="Title0"/>
        <w:spacing w:after="360"/>
      </w:pPr>
      <w:r>
        <w:t>fact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7938"/>
      </w:tblGrid>
      <w:tr w:rsidR="009D0F77">
        <w:tc>
          <w:tcPr>
            <w:tcW w:w="1638" w:type="dxa"/>
          </w:tcPr>
          <w:p w:rsidR="009D0F77" w:rsidRDefault="00F01E45">
            <w:pPr>
              <w:rPr>
                <w:b/>
                <w:i/>
              </w:rPr>
            </w:pPr>
            <w:r>
              <w:rPr>
                <w:b/>
                <w:i/>
              </w:rPr>
              <w:t>What?</w:t>
            </w:r>
          </w:p>
        </w:tc>
        <w:tc>
          <w:tcPr>
            <w:tcW w:w="7938" w:type="dxa"/>
          </w:tcPr>
          <w:p w:rsidR="009D0F77" w:rsidRDefault="00F01E45">
            <w:r>
              <w:t>Mountain backpacking trip.</w:t>
            </w:r>
          </w:p>
        </w:tc>
      </w:tr>
      <w:tr w:rsidR="009D0F77">
        <w:tc>
          <w:tcPr>
            <w:tcW w:w="1638" w:type="dxa"/>
          </w:tcPr>
          <w:p w:rsidR="009D0F77" w:rsidRDefault="009D0F77">
            <w:pPr>
              <w:rPr>
                <w:b/>
                <w:i/>
              </w:rPr>
            </w:pPr>
          </w:p>
        </w:tc>
        <w:tc>
          <w:tcPr>
            <w:tcW w:w="7938" w:type="dxa"/>
          </w:tcPr>
          <w:p w:rsidR="009D0F77" w:rsidRDefault="009D0F77"/>
        </w:tc>
      </w:tr>
      <w:tr w:rsidR="009D0F77">
        <w:tc>
          <w:tcPr>
            <w:tcW w:w="1638" w:type="dxa"/>
          </w:tcPr>
          <w:p w:rsidR="009D0F77" w:rsidRDefault="00F01E45">
            <w:pPr>
              <w:rPr>
                <w:b/>
                <w:i/>
              </w:rPr>
            </w:pPr>
            <w:r>
              <w:rPr>
                <w:b/>
                <w:i/>
              </w:rPr>
              <w:t>Where?</w:t>
            </w:r>
          </w:p>
        </w:tc>
        <w:tc>
          <w:tcPr>
            <w:tcW w:w="7938" w:type="dxa"/>
          </w:tcPr>
          <w:p w:rsidR="009D0F77" w:rsidRDefault="00F01E45">
            <w:r>
              <w:t>The Wind River Range of the Rocky Mountains in the State of Wyoming.  The trip will include sightseeing in the Grand Tetons, Jackson Hole, and Thermopolis as we acclimate</w:t>
            </w:r>
            <w:r>
              <w:t xml:space="preserve"> ourselves to the high mountain altitudes.</w:t>
            </w:r>
          </w:p>
        </w:tc>
      </w:tr>
      <w:tr w:rsidR="009D0F77">
        <w:tc>
          <w:tcPr>
            <w:tcW w:w="1638" w:type="dxa"/>
          </w:tcPr>
          <w:p w:rsidR="009D0F77" w:rsidRDefault="009D0F77">
            <w:pPr>
              <w:rPr>
                <w:b/>
                <w:i/>
              </w:rPr>
            </w:pPr>
          </w:p>
        </w:tc>
        <w:tc>
          <w:tcPr>
            <w:tcW w:w="7938" w:type="dxa"/>
          </w:tcPr>
          <w:p w:rsidR="009D0F77" w:rsidRDefault="009D0F77"/>
        </w:tc>
      </w:tr>
      <w:tr w:rsidR="009D0F77">
        <w:tc>
          <w:tcPr>
            <w:tcW w:w="1638" w:type="dxa"/>
          </w:tcPr>
          <w:p w:rsidR="009D0F77" w:rsidRDefault="00F01E45">
            <w:pPr>
              <w:rPr>
                <w:b/>
                <w:i/>
              </w:rPr>
            </w:pPr>
            <w:r>
              <w:rPr>
                <w:b/>
                <w:i/>
              </w:rPr>
              <w:t>When?</w:t>
            </w:r>
          </w:p>
        </w:tc>
        <w:tc>
          <w:tcPr>
            <w:tcW w:w="7938" w:type="dxa"/>
          </w:tcPr>
          <w:p w:rsidR="009D0F77" w:rsidRDefault="00F01E45">
            <w:r>
              <w:t>This ten day trip will take place during the first two weeks of August, 2013.  Exact dates will depend upon available permits from the Forest Service which cannot be determined until January.</w:t>
            </w:r>
          </w:p>
        </w:tc>
      </w:tr>
      <w:tr w:rsidR="009D0F77">
        <w:tc>
          <w:tcPr>
            <w:tcW w:w="1638" w:type="dxa"/>
          </w:tcPr>
          <w:p w:rsidR="009D0F77" w:rsidRDefault="009D0F77">
            <w:pPr>
              <w:rPr>
                <w:b/>
                <w:i/>
              </w:rPr>
            </w:pPr>
          </w:p>
        </w:tc>
        <w:tc>
          <w:tcPr>
            <w:tcW w:w="7938" w:type="dxa"/>
          </w:tcPr>
          <w:p w:rsidR="009D0F77" w:rsidRDefault="009D0F77"/>
        </w:tc>
      </w:tr>
      <w:tr w:rsidR="009D0F77">
        <w:tc>
          <w:tcPr>
            <w:tcW w:w="1638" w:type="dxa"/>
          </w:tcPr>
          <w:p w:rsidR="009D0F77" w:rsidRDefault="00F01E45">
            <w:pPr>
              <w:rPr>
                <w:b/>
                <w:i/>
              </w:rPr>
            </w:pPr>
            <w:r>
              <w:rPr>
                <w:b/>
                <w:i/>
              </w:rPr>
              <w:t xml:space="preserve">How </w:t>
            </w:r>
            <w:r>
              <w:rPr>
                <w:b/>
                <w:i/>
              </w:rPr>
              <w:t>Much?</w:t>
            </w:r>
          </w:p>
        </w:tc>
        <w:tc>
          <w:tcPr>
            <w:tcW w:w="7938" w:type="dxa"/>
          </w:tcPr>
          <w:p w:rsidR="009D0F77" w:rsidRDefault="00F01E45">
            <w:r>
              <w:t>The cost will be around $800 per person, but this is just an estimate for now.  Exact cost will depend upon the cost of gas, group size and other variables.</w:t>
            </w:r>
          </w:p>
        </w:tc>
      </w:tr>
      <w:tr w:rsidR="009D0F77">
        <w:tc>
          <w:tcPr>
            <w:tcW w:w="1638" w:type="dxa"/>
          </w:tcPr>
          <w:p w:rsidR="009D0F77" w:rsidRDefault="009D0F77">
            <w:pPr>
              <w:rPr>
                <w:b/>
                <w:i/>
              </w:rPr>
            </w:pPr>
          </w:p>
        </w:tc>
        <w:tc>
          <w:tcPr>
            <w:tcW w:w="7938" w:type="dxa"/>
          </w:tcPr>
          <w:p w:rsidR="009D0F77" w:rsidRDefault="009D0F77"/>
        </w:tc>
      </w:tr>
      <w:tr w:rsidR="009D0F77">
        <w:tc>
          <w:tcPr>
            <w:tcW w:w="1638" w:type="dxa"/>
          </w:tcPr>
          <w:p w:rsidR="009D0F77" w:rsidRDefault="00F01E45">
            <w:pPr>
              <w:rPr>
                <w:b/>
                <w:i/>
              </w:rPr>
            </w:pPr>
            <w:r>
              <w:rPr>
                <w:b/>
                <w:i/>
              </w:rPr>
              <w:t>Who?</w:t>
            </w:r>
          </w:p>
        </w:tc>
        <w:tc>
          <w:tcPr>
            <w:tcW w:w="7938" w:type="dxa"/>
          </w:tcPr>
          <w:p w:rsidR="009D0F77" w:rsidRDefault="00F01E45">
            <w:r>
              <w:t xml:space="preserve">Please see our high adventure eligibility guidelines to see if you meet the minimum </w:t>
            </w:r>
            <w:r>
              <w:t>standards.  Total group size should not exceed 12.</w:t>
            </w:r>
          </w:p>
        </w:tc>
      </w:tr>
      <w:tr w:rsidR="009D0F77">
        <w:tc>
          <w:tcPr>
            <w:tcW w:w="1638" w:type="dxa"/>
          </w:tcPr>
          <w:p w:rsidR="009D0F77" w:rsidRDefault="009D0F77">
            <w:pPr>
              <w:rPr>
                <w:b/>
                <w:i/>
              </w:rPr>
            </w:pPr>
          </w:p>
        </w:tc>
        <w:tc>
          <w:tcPr>
            <w:tcW w:w="7938" w:type="dxa"/>
          </w:tcPr>
          <w:p w:rsidR="009D0F77" w:rsidRDefault="009D0F77"/>
        </w:tc>
      </w:tr>
      <w:tr w:rsidR="009D0F77">
        <w:tc>
          <w:tcPr>
            <w:tcW w:w="1638" w:type="dxa"/>
          </w:tcPr>
          <w:p w:rsidR="009D0F77" w:rsidRDefault="00F01E45">
            <w:pPr>
              <w:rPr>
                <w:b/>
                <w:i/>
              </w:rPr>
            </w:pPr>
            <w:r>
              <w:rPr>
                <w:b/>
                <w:i/>
              </w:rPr>
              <w:t>How?</w:t>
            </w:r>
          </w:p>
        </w:tc>
        <w:tc>
          <w:tcPr>
            <w:tcW w:w="7938" w:type="dxa"/>
          </w:tcPr>
          <w:p w:rsidR="009D0F77" w:rsidRDefault="00F01E45">
            <w:r>
              <w:t>A $100 nonrefundable deposit is required to secure a place on the crew, subject to meeting eligibility requirements.  The deadline for signing up is Tuesday, January 15, 2013.  HOWEVER, anyone con</w:t>
            </w:r>
            <w:r>
              <w:t xml:space="preserve">sidering going should plan to go on our weekend backpacking trip in November as that will be the beginning of our shakedown training for the trip.  </w:t>
            </w:r>
          </w:p>
        </w:tc>
      </w:tr>
      <w:tr w:rsidR="009D0F77">
        <w:tc>
          <w:tcPr>
            <w:tcW w:w="1638" w:type="dxa"/>
          </w:tcPr>
          <w:p w:rsidR="009D0F77" w:rsidRDefault="009D0F77">
            <w:pPr>
              <w:rPr>
                <w:b/>
                <w:i/>
              </w:rPr>
            </w:pPr>
          </w:p>
        </w:tc>
        <w:tc>
          <w:tcPr>
            <w:tcW w:w="7938" w:type="dxa"/>
          </w:tcPr>
          <w:p w:rsidR="009D0F77" w:rsidRDefault="009D0F77"/>
        </w:tc>
      </w:tr>
      <w:tr w:rsidR="009D0F77">
        <w:tc>
          <w:tcPr>
            <w:tcW w:w="1638" w:type="dxa"/>
          </w:tcPr>
          <w:p w:rsidR="009D0F77" w:rsidRDefault="00F01E45">
            <w:pPr>
              <w:rPr>
                <w:b/>
                <w:i/>
              </w:rPr>
            </w:pPr>
            <w:r>
              <w:rPr>
                <w:b/>
                <w:i/>
              </w:rPr>
              <w:t>Questions?</w:t>
            </w:r>
          </w:p>
        </w:tc>
        <w:tc>
          <w:tcPr>
            <w:tcW w:w="7938" w:type="dxa"/>
          </w:tcPr>
          <w:p w:rsidR="009D0F77" w:rsidRDefault="00F01E45">
            <w:r>
              <w:t>Feel free to direct any questions to Dan Rottmueller or Chas Hertlein.</w:t>
            </w:r>
          </w:p>
        </w:tc>
      </w:tr>
    </w:tbl>
    <w:p w:rsidR="009D0F77" w:rsidRDefault="009D0F77"/>
    <w:sectPr w:rsidR="009D0F77" w:rsidSect="009D0F7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F77" w:rsidRDefault="00F01E45">
      <w:r>
        <w:separator/>
      </w:r>
    </w:p>
  </w:endnote>
  <w:endnote w:type="continuationSeparator" w:id="0">
    <w:p w:rsidR="009D0F77" w:rsidRDefault="00F01E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F77" w:rsidRDefault="009D0F77">
    <w:pPr>
      <w:pStyle w:val="Footer"/>
      <w:rPr>
        <w:sz w:val="16"/>
      </w:rPr>
    </w:pPr>
    <w:fldSimple w:instr=" FILENAME   \* MERGEFORMAT ">
      <w:r w:rsidR="00F01E45">
        <w:rPr>
          <w:noProof/>
          <w:sz w:val="16"/>
        </w:rPr>
        <w:t>2228916_1.docx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F77" w:rsidRDefault="00F01E45">
      <w:r>
        <w:separator/>
      </w:r>
    </w:p>
  </w:footnote>
  <w:footnote w:type="continuationSeparator" w:id="0">
    <w:p w:rsidR="009D0F77" w:rsidRDefault="00F01E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C414C20E"/>
    <w:lvl w:ilvl="0">
      <w:start w:val="1"/>
      <w:numFmt w:val="decimal"/>
      <w:pStyle w:val="ListNumber3"/>
      <w:lvlText w:val="%1."/>
      <w:lvlJc w:val="left"/>
      <w:pPr>
        <w:tabs>
          <w:tab w:val="num" w:pos="1080"/>
        </w:tabs>
        <w:ind w:left="1080" w:hanging="360"/>
      </w:pPr>
    </w:lvl>
  </w:abstractNum>
  <w:abstractNum w:abstractNumId="1">
    <w:nsid w:val="FFFFFF80"/>
    <w:multiLevelType w:val="singleLevel"/>
    <w:tmpl w:val="74C6297C"/>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2"/>
    <w:multiLevelType w:val="singleLevel"/>
    <w:tmpl w:val="B1D4BA1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71508126"/>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E80EEA64"/>
    <w:lvl w:ilvl="0">
      <w:start w:val="1"/>
      <w:numFmt w:val="decimal"/>
      <w:pStyle w:val="ListNumber"/>
      <w:lvlText w:val="%1."/>
      <w:lvlJc w:val="left"/>
      <w:pPr>
        <w:tabs>
          <w:tab w:val="num" w:pos="360"/>
        </w:tabs>
        <w:ind w:left="360" w:hanging="360"/>
      </w:pPr>
    </w:lvl>
  </w:abstractNum>
  <w:abstractNum w:abstractNumId="5">
    <w:nsid w:val="204C33EA"/>
    <w:multiLevelType w:val="multilevel"/>
    <w:tmpl w:val="8552F8FC"/>
    <w:lvl w:ilvl="0">
      <w:start w:val="1"/>
      <w:numFmt w:val="decimal"/>
      <w:lvlRestart w:val="0"/>
      <w:pStyle w:val="Heading1"/>
      <w:lvlText w:val="%1."/>
      <w:lvlJc w:val="left"/>
      <w:pPr>
        <w:tabs>
          <w:tab w:val="num" w:pos="1440"/>
        </w:tabs>
        <w:ind w:left="0" w:firstLine="720"/>
      </w:pPr>
    </w:lvl>
    <w:lvl w:ilvl="1">
      <w:start w:val="1"/>
      <w:numFmt w:val="lowerLetter"/>
      <w:pStyle w:val="Heading2"/>
      <w:lvlText w:val="(%2)"/>
      <w:lvlJc w:val="left"/>
      <w:pPr>
        <w:tabs>
          <w:tab w:val="num" w:pos="2160"/>
        </w:tabs>
        <w:ind w:left="0" w:firstLine="1440"/>
      </w:pPr>
    </w:lvl>
    <w:lvl w:ilvl="2">
      <w:start w:val="1"/>
      <w:numFmt w:val="lowerRoman"/>
      <w:pStyle w:val="Heading3"/>
      <w:lvlText w:val="(%3)"/>
      <w:lvlJc w:val="left"/>
      <w:pPr>
        <w:tabs>
          <w:tab w:val="num" w:pos="2880"/>
        </w:tabs>
        <w:ind w:left="0" w:firstLine="2160"/>
      </w:pPr>
    </w:lvl>
    <w:lvl w:ilvl="3">
      <w:start w:val="1"/>
      <w:numFmt w:val="decimal"/>
      <w:pStyle w:val="Heading4"/>
      <w:lvlText w:val="%4)"/>
      <w:lvlJc w:val="left"/>
      <w:pPr>
        <w:tabs>
          <w:tab w:val="num" w:pos="3600"/>
        </w:tabs>
        <w:ind w:left="0" w:firstLine="2880"/>
      </w:pPr>
    </w:lvl>
    <w:lvl w:ilvl="4">
      <w:start w:val="1"/>
      <w:numFmt w:val="lowerLetter"/>
      <w:pStyle w:val="Heading5"/>
      <w:lvlText w:val="%5)"/>
      <w:lvlJc w:val="left"/>
      <w:pPr>
        <w:tabs>
          <w:tab w:val="num" w:pos="4320"/>
        </w:tabs>
        <w:ind w:left="0" w:firstLine="3600"/>
      </w:pPr>
    </w:lvl>
    <w:lvl w:ilvl="5">
      <w:start w:val="1"/>
      <w:numFmt w:val="lowerRoman"/>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Letter"/>
      <w:pStyle w:val="Heading8"/>
      <w:lvlText w:val="%8."/>
      <w:lvlJc w:val="left"/>
      <w:pPr>
        <w:tabs>
          <w:tab w:val="num" w:pos="6480"/>
        </w:tabs>
        <w:ind w:left="0" w:firstLine="5760"/>
      </w:pPr>
    </w:lvl>
    <w:lvl w:ilvl="8">
      <w:start w:val="1"/>
      <w:numFmt w:val="lowerRoman"/>
      <w:pStyle w:val="Heading9"/>
      <w:lvlText w:val="%9."/>
      <w:lvlJc w:val="left"/>
      <w:pPr>
        <w:tabs>
          <w:tab w:val="num" w:pos="7200"/>
        </w:tabs>
        <w:ind w:left="0" w:firstLine="6480"/>
      </w:pPr>
    </w:lvl>
  </w:abstractNum>
  <w:abstractNum w:abstractNumId="6">
    <w:nsid w:val="2D320381"/>
    <w:multiLevelType w:val="multilevel"/>
    <w:tmpl w:val="B2C23690"/>
    <w:name w:val="Default Outline·B#3806"/>
    <w:lvl w:ilvl="0">
      <w:start w:val="1"/>
      <w:numFmt w:val="upperRoman"/>
      <w:suff w:val="space"/>
      <w:lvlText w:val="ARTICLE %1"/>
      <w:lvlJc w:val="left"/>
      <w:pPr>
        <w:ind w:left="720" w:firstLine="0"/>
      </w:pPr>
      <w:rPr>
        <w:rFonts w:hint="default"/>
      </w:rPr>
    </w:lvl>
    <w:lvl w:ilvl="1">
      <w:start w:val="1"/>
      <w:numFmt w:val="decimal"/>
      <w:isLgl/>
      <w:lvlText w:val="Section %1.%2"/>
      <w:lvlJc w:val="left"/>
      <w:pPr>
        <w:tabs>
          <w:tab w:val="num" w:pos="2520"/>
        </w:tabs>
        <w:ind w:left="0" w:firstLine="720"/>
      </w:pPr>
      <w:rPr>
        <w:rFonts w:hint="default"/>
        <w:b/>
        <w:i w:val="0"/>
      </w:rPr>
    </w:lvl>
    <w:lvl w:ilvl="2">
      <w:start w:val="1"/>
      <w:numFmt w:val="lowerLetter"/>
      <w:lvlText w:val="(%3)"/>
      <w:lvlJc w:val="left"/>
      <w:pPr>
        <w:tabs>
          <w:tab w:val="num" w:pos="2160"/>
        </w:tabs>
        <w:ind w:left="0" w:firstLine="1440"/>
      </w:pPr>
      <w:rPr>
        <w:rFonts w:hint="default"/>
      </w:rPr>
    </w:lvl>
    <w:lvl w:ilvl="3">
      <w:start w:val="1"/>
      <w:numFmt w:val="decimal"/>
      <w:pStyle w:val="WTX-Heading4-1"/>
      <w:lvlText w:val="(%4)"/>
      <w:lvlJc w:val="left"/>
      <w:pPr>
        <w:tabs>
          <w:tab w:val="num" w:pos="3600"/>
        </w:tabs>
        <w:ind w:left="2160" w:firstLine="720"/>
      </w:pPr>
      <w:rPr>
        <w:rFonts w:hint="default"/>
      </w:rPr>
    </w:lvl>
    <w:lvl w:ilvl="4">
      <w:start w:val="1"/>
      <w:numFmt w:val="upperLetter"/>
      <w:lvlText w:val="(%5)"/>
      <w:lvlJc w:val="left"/>
      <w:pPr>
        <w:tabs>
          <w:tab w:val="num" w:pos="4320"/>
        </w:tabs>
        <w:ind w:left="2880" w:firstLine="720"/>
      </w:pPr>
      <w:rPr>
        <w:rFonts w:hint="default"/>
      </w:rPr>
    </w:lvl>
    <w:lvl w:ilvl="5">
      <w:start w:val="1"/>
      <w:numFmt w:val="lowerRoman"/>
      <w:lvlText w:val="(%6)"/>
      <w:lvlJc w:val="left"/>
      <w:pPr>
        <w:tabs>
          <w:tab w:val="num" w:pos="4680"/>
        </w:tabs>
        <w:ind w:left="3240" w:firstLine="720"/>
      </w:pPr>
      <w:rPr>
        <w:rFonts w:hint="default"/>
      </w:rPr>
    </w:lvl>
    <w:lvl w:ilvl="6">
      <w:start w:val="1"/>
      <w:numFmt w:val="lowerRoman"/>
      <w:lvlText w:val="%7)"/>
      <w:lvlJc w:val="left"/>
      <w:pPr>
        <w:tabs>
          <w:tab w:val="num" w:pos="5040"/>
        </w:tabs>
        <w:ind w:left="0" w:firstLine="1440"/>
      </w:pPr>
      <w:rPr>
        <w:rFonts w:hint="default"/>
      </w:rPr>
    </w:lvl>
    <w:lvl w:ilvl="7">
      <w:start w:val="1"/>
      <w:numFmt w:val="decimal"/>
      <w:lvlText w:val="%8)"/>
      <w:lvlJc w:val="left"/>
      <w:pPr>
        <w:tabs>
          <w:tab w:val="num" w:pos="5400"/>
        </w:tabs>
        <w:ind w:left="3960" w:firstLine="720"/>
      </w:pPr>
      <w:rPr>
        <w:rFonts w:hint="default"/>
      </w:rPr>
    </w:lvl>
    <w:lvl w:ilvl="8">
      <w:start w:val="1"/>
      <w:numFmt w:val="lowerLetter"/>
      <w:lvlText w:val="%9."/>
      <w:lvlJc w:val="left"/>
      <w:pPr>
        <w:tabs>
          <w:tab w:val="num" w:pos="5760"/>
        </w:tabs>
        <w:ind w:left="4320" w:firstLine="720"/>
      </w:pPr>
      <w:rPr>
        <w:rFonts w:hint="default"/>
      </w:rPr>
    </w:lvl>
  </w:abstractNum>
  <w:num w:numId="1">
    <w:abstractNumId w:val="0"/>
  </w:num>
  <w:num w:numId="2">
    <w:abstractNumId w:val="0"/>
  </w:num>
  <w:num w:numId="3">
    <w:abstractNumId w:val="2"/>
  </w:num>
  <w:num w:numId="4">
    <w:abstractNumId w:val="2"/>
  </w:num>
  <w:num w:numId="5">
    <w:abstractNumId w:val="3"/>
  </w:num>
  <w:num w:numId="6">
    <w:abstractNumId w:val="3"/>
  </w:num>
  <w:num w:numId="7">
    <w:abstractNumId w:val="4"/>
  </w:num>
  <w:num w:numId="8">
    <w:abstractNumId w:val="4"/>
  </w:num>
  <w:num w:numId="9">
    <w:abstractNumId w:val="1"/>
  </w:num>
  <w:num w:numId="10">
    <w:abstractNumId w:val="1"/>
  </w:num>
  <w:num w:numId="11">
    <w:abstractNumId w:val="1"/>
  </w:num>
  <w:num w:numId="12">
    <w:abstractNumId w:val="1"/>
  </w:num>
  <w:num w:numId="13">
    <w:abstractNumId w:val="6"/>
  </w:num>
  <w:num w:numId="14">
    <w:abstractNumId w:val="5"/>
  </w:num>
  <w:num w:numId="15">
    <w:abstractNumId w:val="5"/>
  </w:num>
  <w:num w:numId="16">
    <w:abstractNumId w:val="5"/>
  </w:num>
  <w:num w:numId="17">
    <w:abstractNumId w:val="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024"/>
  <w:defaultTabStop w:val="720"/>
  <w:characterSpacingControl w:val="doNotCompress"/>
  <w:footnotePr>
    <w:footnote w:id="-1"/>
    <w:footnote w:id="0"/>
  </w:footnotePr>
  <w:endnotePr>
    <w:endnote w:id="-1"/>
    <w:endnote w:id="0"/>
  </w:endnotePr>
  <w:compat/>
  <w:rsids>
    <w:rsidRoot w:val="009D0F77"/>
    <w:rsid w:val="009D0F77"/>
    <w:rsid w:val="00F01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5" w:uiPriority="0"/>
    <w:lsdException w:name="List Number 3" w:qFormat="1"/>
    <w:lsdException w:name="Title" w:uiPriority="0" w:qFormat="1"/>
    <w:lsdException w:name="Closing" w:uiPriority="0" w:qFormat="1"/>
    <w:lsdException w:name="Default Paragraph Font" w:uiPriority="1"/>
    <w:lsdException w:name="Subtitle"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9D0F77"/>
    <w:pPr>
      <w:spacing w:after="0" w:line="240" w:lineRule="auto"/>
      <w:jc w:val="both"/>
    </w:pPr>
  </w:style>
  <w:style w:type="paragraph" w:styleId="Heading1">
    <w:name w:val="heading 1"/>
    <w:basedOn w:val="Normal"/>
    <w:link w:val="Heading1Char"/>
    <w:uiPriority w:val="9"/>
    <w:qFormat/>
    <w:rsid w:val="009D0F77"/>
    <w:pPr>
      <w:numPr>
        <w:numId w:val="17"/>
      </w:numPr>
      <w:spacing w:after="240"/>
      <w:outlineLvl w:val="0"/>
    </w:pPr>
    <w:rPr>
      <w:rFonts w:asciiTheme="majorHAnsi" w:eastAsiaTheme="majorEastAsia" w:hAnsiTheme="majorHAnsi" w:cstheme="majorBidi"/>
      <w:szCs w:val="28"/>
    </w:rPr>
  </w:style>
  <w:style w:type="paragraph" w:styleId="Heading2">
    <w:name w:val="heading 2"/>
    <w:basedOn w:val="Normal"/>
    <w:link w:val="Heading2Char"/>
    <w:uiPriority w:val="9"/>
    <w:unhideWhenUsed/>
    <w:qFormat/>
    <w:rsid w:val="009D0F77"/>
    <w:pPr>
      <w:numPr>
        <w:ilvl w:val="1"/>
        <w:numId w:val="17"/>
      </w:numPr>
      <w:spacing w:after="240"/>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semiHidden/>
    <w:unhideWhenUsed/>
    <w:qFormat/>
    <w:rsid w:val="009D0F77"/>
    <w:pPr>
      <w:keepNext/>
      <w:keepLines/>
      <w:numPr>
        <w:ilvl w:val="2"/>
        <w:numId w:val="17"/>
      </w:numPr>
      <w:spacing w:after="24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9D0F77"/>
    <w:pPr>
      <w:keepNext/>
      <w:keepLines/>
      <w:numPr>
        <w:ilvl w:val="3"/>
        <w:numId w:val="17"/>
      </w:numPr>
      <w:spacing w:after="24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rsid w:val="009D0F77"/>
    <w:pPr>
      <w:keepNext/>
      <w:keepLines/>
      <w:numPr>
        <w:ilvl w:val="4"/>
        <w:numId w:val="17"/>
      </w:numPr>
      <w:spacing w:after="2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9D0F77"/>
    <w:pPr>
      <w:keepNext/>
      <w:keepLines/>
      <w:numPr>
        <w:ilvl w:val="5"/>
        <w:numId w:val="17"/>
      </w:numPr>
      <w:spacing w:after="24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9D0F77"/>
    <w:pPr>
      <w:keepNext/>
      <w:keepLines/>
      <w:numPr>
        <w:ilvl w:val="6"/>
        <w:numId w:val="17"/>
      </w:numPr>
      <w:spacing w:after="24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9D0F77"/>
    <w:pPr>
      <w:keepNext/>
      <w:keepLines/>
      <w:numPr>
        <w:ilvl w:val="7"/>
        <w:numId w:val="17"/>
      </w:numPr>
      <w:spacing w:after="24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D0F77"/>
    <w:pPr>
      <w:keepNext/>
      <w:keepLines/>
      <w:numPr>
        <w:ilvl w:val="8"/>
        <w:numId w:val="17"/>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F77"/>
    <w:rPr>
      <w:rFonts w:asciiTheme="majorHAnsi" w:eastAsiaTheme="majorEastAsia" w:hAnsiTheme="majorHAnsi" w:cstheme="majorBidi"/>
      <w:bCs w:val="0"/>
      <w:szCs w:val="28"/>
    </w:rPr>
  </w:style>
  <w:style w:type="character" w:customStyle="1" w:styleId="Heading2Char">
    <w:name w:val="Heading 2 Char"/>
    <w:basedOn w:val="DefaultParagraphFont"/>
    <w:link w:val="Heading2"/>
    <w:uiPriority w:val="9"/>
    <w:rsid w:val="009D0F77"/>
    <w:rPr>
      <w:rFonts w:asciiTheme="majorHAnsi" w:eastAsiaTheme="majorEastAsia" w:hAnsiTheme="majorHAnsi" w:cstheme="majorBidi"/>
      <w:bCs w:val="0"/>
      <w:szCs w:val="26"/>
    </w:rPr>
  </w:style>
  <w:style w:type="character" w:customStyle="1" w:styleId="Heading3Char">
    <w:name w:val="Heading 3 Char"/>
    <w:basedOn w:val="DefaultParagraphFont"/>
    <w:link w:val="Heading3"/>
    <w:uiPriority w:val="9"/>
    <w:semiHidden/>
    <w:rsid w:val="009D0F77"/>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9D0F77"/>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9D0F7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9D0F77"/>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9D0F77"/>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9D0F77"/>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9D0F77"/>
    <w:rPr>
      <w:rFonts w:asciiTheme="majorHAnsi" w:eastAsiaTheme="majorEastAsia" w:hAnsiTheme="majorHAnsi" w:cstheme="majorBidi"/>
      <w:iCs/>
      <w:szCs w:val="20"/>
    </w:rPr>
  </w:style>
  <w:style w:type="paragraph" w:customStyle="1" w:styleId="Body">
    <w:name w:val="_Body"/>
    <w:basedOn w:val="Normal"/>
    <w:uiPriority w:val="1"/>
    <w:qFormat/>
    <w:rsid w:val="009D0F77"/>
    <w:pPr>
      <w:spacing w:after="240"/>
    </w:pPr>
  </w:style>
  <w:style w:type="paragraph" w:customStyle="1" w:styleId="BodyDouble">
    <w:name w:val="_BodyDouble"/>
    <w:basedOn w:val="Body"/>
    <w:uiPriority w:val="1"/>
    <w:qFormat/>
    <w:rsid w:val="009D0F77"/>
    <w:pPr>
      <w:spacing w:after="0" w:line="480" w:lineRule="auto"/>
    </w:pPr>
  </w:style>
  <w:style w:type="paragraph" w:customStyle="1" w:styleId="BodyFirstIndentdouble">
    <w:name w:val="_BodyFirstIndentdouble"/>
    <w:basedOn w:val="Normal"/>
    <w:uiPriority w:val="1"/>
    <w:qFormat/>
    <w:rsid w:val="009D0F77"/>
    <w:pPr>
      <w:spacing w:after="240"/>
      <w:ind w:firstLine="720"/>
    </w:pPr>
  </w:style>
  <w:style w:type="paragraph" w:customStyle="1" w:styleId="BodyFirstIndent">
    <w:name w:val="_BodyFirstIndent"/>
    <w:basedOn w:val="Normal"/>
    <w:uiPriority w:val="1"/>
    <w:qFormat/>
    <w:rsid w:val="009D0F77"/>
    <w:pPr>
      <w:spacing w:after="240"/>
      <w:ind w:firstLine="720"/>
    </w:pPr>
  </w:style>
  <w:style w:type="paragraph" w:customStyle="1" w:styleId="BodyIndent">
    <w:name w:val="_BodyIndent"/>
    <w:basedOn w:val="Normal"/>
    <w:uiPriority w:val="1"/>
    <w:qFormat/>
    <w:rsid w:val="009D0F77"/>
    <w:pPr>
      <w:spacing w:after="240"/>
      <w:ind w:left="720" w:right="720"/>
    </w:pPr>
  </w:style>
  <w:style w:type="paragraph" w:customStyle="1" w:styleId="BodyIndentDouble">
    <w:name w:val="_BodyIndentDouble"/>
    <w:basedOn w:val="Normal"/>
    <w:uiPriority w:val="1"/>
    <w:qFormat/>
    <w:rsid w:val="009D0F77"/>
    <w:pPr>
      <w:spacing w:line="480" w:lineRule="auto"/>
      <w:ind w:left="720"/>
    </w:pPr>
  </w:style>
  <w:style w:type="paragraph" w:customStyle="1" w:styleId="Title">
    <w:name w:val="_Title"/>
    <w:basedOn w:val="Normal"/>
    <w:next w:val="BodyFirstIndent"/>
    <w:uiPriority w:val="2"/>
    <w:qFormat/>
    <w:rsid w:val="009D0F77"/>
    <w:pPr>
      <w:spacing w:after="240"/>
      <w:jc w:val="center"/>
    </w:pPr>
    <w:rPr>
      <w:rFonts w:ascii="Times New Roman Bold" w:eastAsia="Calibri" w:hAnsi="Times New Roman Bold"/>
      <w:b/>
      <w:caps/>
    </w:rPr>
  </w:style>
  <w:style w:type="paragraph" w:customStyle="1" w:styleId="Subtitle">
    <w:name w:val="_Subtitle"/>
    <w:basedOn w:val="Normal"/>
    <w:uiPriority w:val="3"/>
    <w:qFormat/>
    <w:rsid w:val="009D0F77"/>
    <w:pPr>
      <w:spacing w:after="240"/>
      <w:jc w:val="center"/>
    </w:pPr>
    <w:rPr>
      <w:rFonts w:asciiTheme="majorHAnsi" w:hAnsiTheme="majorHAnsi"/>
      <w:b/>
    </w:rPr>
  </w:style>
  <w:style w:type="paragraph" w:customStyle="1" w:styleId="Closing">
    <w:name w:val="_Closing"/>
    <w:basedOn w:val="Normal"/>
    <w:uiPriority w:val="4"/>
    <w:qFormat/>
    <w:rsid w:val="009D0F77"/>
    <w:pPr>
      <w:spacing w:after="240"/>
      <w:ind w:left="4320"/>
      <w:contextualSpacing/>
    </w:pPr>
  </w:style>
  <w:style w:type="paragraph" w:styleId="Signature">
    <w:name w:val="Signature"/>
    <w:basedOn w:val="Normal"/>
    <w:link w:val="SignatureChar"/>
    <w:uiPriority w:val="99"/>
    <w:rsid w:val="009D0F77"/>
    <w:pPr>
      <w:ind w:left="4320"/>
    </w:pPr>
  </w:style>
  <w:style w:type="character" w:customStyle="1" w:styleId="SignatureChar">
    <w:name w:val="Signature Char"/>
    <w:basedOn w:val="DefaultParagraphFont"/>
    <w:link w:val="Signature"/>
    <w:uiPriority w:val="99"/>
    <w:rsid w:val="009D0F77"/>
    <w:rPr>
      <w:sz w:val="24"/>
    </w:rPr>
  </w:style>
  <w:style w:type="paragraph" w:customStyle="1" w:styleId="Smallcap">
    <w:name w:val="Smallcap"/>
    <w:basedOn w:val="Normal"/>
    <w:next w:val="BodyFirstIndent"/>
    <w:qFormat/>
    <w:rsid w:val="009D0F77"/>
    <w:pPr>
      <w:spacing w:after="240"/>
      <w:jc w:val="center"/>
    </w:pPr>
    <w:rPr>
      <w:b/>
      <w:smallCaps/>
    </w:rPr>
  </w:style>
  <w:style w:type="paragraph" w:styleId="ListNumber3">
    <w:name w:val="List Number 3"/>
    <w:basedOn w:val="Normal"/>
    <w:uiPriority w:val="99"/>
    <w:unhideWhenUsed/>
    <w:qFormat/>
    <w:rsid w:val="009D0F77"/>
    <w:pPr>
      <w:numPr>
        <w:numId w:val="18"/>
      </w:numPr>
      <w:spacing w:after="240"/>
    </w:pPr>
  </w:style>
  <w:style w:type="paragraph" w:styleId="Subtitle0">
    <w:name w:val="Subtitle"/>
    <w:basedOn w:val="Normal"/>
    <w:next w:val="BodyFirstIndent"/>
    <w:link w:val="SubtitleChar"/>
    <w:qFormat/>
    <w:rsid w:val="009D0F77"/>
    <w:pPr>
      <w:spacing w:after="240"/>
      <w:jc w:val="center"/>
      <w:outlineLvl w:val="1"/>
    </w:pPr>
    <w:rPr>
      <w:rFonts w:ascii="Times New Roman Bold" w:eastAsia="Calibri" w:hAnsi="Times New Roman Bold"/>
      <w:b/>
    </w:rPr>
  </w:style>
  <w:style w:type="character" w:customStyle="1" w:styleId="SubtitleChar">
    <w:name w:val="Subtitle Char"/>
    <w:basedOn w:val="DefaultParagraphFont"/>
    <w:link w:val="Subtitle0"/>
    <w:rsid w:val="009D0F77"/>
    <w:rPr>
      <w:rFonts w:ascii="Times New Roman Bold" w:eastAsia="Calibri" w:hAnsi="Times New Roman Bold" w:cs="Times New Roman"/>
      <w:b/>
      <w:sz w:val="24"/>
    </w:rPr>
  </w:style>
  <w:style w:type="paragraph" w:styleId="Title0">
    <w:name w:val="Title"/>
    <w:basedOn w:val="Normal"/>
    <w:next w:val="Normal"/>
    <w:link w:val="TitleChar"/>
    <w:qFormat/>
    <w:rsid w:val="009D0F77"/>
    <w:pPr>
      <w:spacing w:after="240"/>
      <w:jc w:val="center"/>
      <w:outlineLvl w:val="0"/>
    </w:pPr>
    <w:rPr>
      <w:rFonts w:ascii="Times New Roman Bold" w:eastAsia="Times New Roman" w:hAnsi="Times New Roman Bold"/>
      <w:b/>
      <w:caps/>
      <w:szCs w:val="32"/>
    </w:rPr>
  </w:style>
  <w:style w:type="character" w:customStyle="1" w:styleId="TitleChar">
    <w:name w:val="Title Char"/>
    <w:basedOn w:val="DefaultParagraphFont"/>
    <w:link w:val="Title0"/>
    <w:uiPriority w:val="10"/>
    <w:semiHidden/>
    <w:rsid w:val="009D0F7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9D0F77"/>
    <w:pPr>
      <w:spacing w:after="120"/>
    </w:pPr>
  </w:style>
  <w:style w:type="character" w:customStyle="1" w:styleId="BodyTextChar">
    <w:name w:val="Body Text Char"/>
    <w:basedOn w:val="DefaultParagraphFont"/>
    <w:link w:val="BodyText"/>
    <w:uiPriority w:val="99"/>
    <w:semiHidden/>
    <w:rsid w:val="009D0F77"/>
    <w:rPr>
      <w:sz w:val="24"/>
    </w:rPr>
  </w:style>
  <w:style w:type="paragraph" w:styleId="BodyTextFirstIndent">
    <w:name w:val="Body Text First Indent"/>
    <w:basedOn w:val="BodyText"/>
    <w:link w:val="BodyTextFirstIndentChar"/>
    <w:uiPriority w:val="99"/>
    <w:semiHidden/>
    <w:unhideWhenUsed/>
    <w:rsid w:val="009D0F77"/>
    <w:pPr>
      <w:spacing w:after="0"/>
      <w:ind w:firstLine="360"/>
    </w:pPr>
  </w:style>
  <w:style w:type="character" w:customStyle="1" w:styleId="BodyTextFirstIndentChar">
    <w:name w:val="Body Text First Indent Char"/>
    <w:basedOn w:val="BodyTextChar"/>
    <w:link w:val="BodyTextFirstIndent"/>
    <w:uiPriority w:val="99"/>
    <w:semiHidden/>
    <w:rsid w:val="009D0F77"/>
  </w:style>
  <w:style w:type="paragraph" w:styleId="Closing0">
    <w:name w:val="Closing"/>
    <w:basedOn w:val="Normal"/>
    <w:link w:val="ClosingChar"/>
    <w:qFormat/>
    <w:rsid w:val="009D0F77"/>
    <w:pPr>
      <w:ind w:left="4320"/>
      <w:jc w:val="left"/>
    </w:pPr>
    <w:rPr>
      <w:rFonts w:eastAsia="Times New Roman"/>
    </w:rPr>
  </w:style>
  <w:style w:type="character" w:customStyle="1" w:styleId="ClosingChar">
    <w:name w:val="Closing Char"/>
    <w:basedOn w:val="DefaultParagraphFont"/>
    <w:link w:val="Closing0"/>
    <w:rsid w:val="009D0F77"/>
    <w:rPr>
      <w:rFonts w:ascii="Times New Roman" w:eastAsia="Times New Roman" w:hAnsi="Times New Roman" w:cs="Times New Roman"/>
      <w:sz w:val="24"/>
      <w:szCs w:val="24"/>
    </w:rPr>
  </w:style>
  <w:style w:type="paragraph" w:customStyle="1" w:styleId="Leftjustified">
    <w:name w:val="Left justified"/>
    <w:basedOn w:val="Normal"/>
    <w:qFormat/>
    <w:rsid w:val="009D0F77"/>
    <w:pPr>
      <w:jc w:val="left"/>
    </w:pPr>
  </w:style>
  <w:style w:type="paragraph" w:styleId="ListBullet3">
    <w:name w:val="List Bullet 3"/>
    <w:basedOn w:val="Normal"/>
    <w:uiPriority w:val="99"/>
    <w:unhideWhenUsed/>
    <w:rsid w:val="009D0F77"/>
    <w:pPr>
      <w:numPr>
        <w:numId w:val="4"/>
      </w:numPr>
      <w:spacing w:after="240"/>
    </w:pPr>
  </w:style>
  <w:style w:type="paragraph" w:styleId="ListBullet2">
    <w:name w:val="List Bullet 2"/>
    <w:basedOn w:val="Normal"/>
    <w:uiPriority w:val="99"/>
    <w:unhideWhenUsed/>
    <w:rsid w:val="009D0F77"/>
    <w:pPr>
      <w:numPr>
        <w:numId w:val="6"/>
      </w:numPr>
      <w:spacing w:after="200" w:line="276" w:lineRule="auto"/>
      <w:contextualSpacing/>
      <w:jc w:val="left"/>
    </w:pPr>
  </w:style>
  <w:style w:type="paragraph" w:styleId="ListNumber">
    <w:name w:val="List Number"/>
    <w:basedOn w:val="Normal"/>
    <w:uiPriority w:val="99"/>
    <w:unhideWhenUsed/>
    <w:rsid w:val="009D0F77"/>
    <w:pPr>
      <w:numPr>
        <w:numId w:val="8"/>
      </w:numPr>
    </w:pPr>
  </w:style>
  <w:style w:type="paragraph" w:customStyle="1" w:styleId="SubtitleLeft">
    <w:name w:val="Subtitle Left"/>
    <w:basedOn w:val="Subtitle"/>
    <w:next w:val="BodyFirstIndent"/>
    <w:qFormat/>
    <w:rsid w:val="009D0F77"/>
    <w:pPr>
      <w:jc w:val="left"/>
    </w:pPr>
  </w:style>
  <w:style w:type="paragraph" w:styleId="ListBullet5">
    <w:name w:val="List Bullet 5"/>
    <w:basedOn w:val="Normal"/>
    <w:rsid w:val="009D0F77"/>
    <w:pPr>
      <w:numPr>
        <w:numId w:val="12"/>
      </w:numPr>
      <w:autoSpaceDE w:val="0"/>
      <w:autoSpaceDN w:val="0"/>
      <w:adjustRightInd w:val="0"/>
      <w:spacing w:after="240"/>
    </w:pPr>
    <w:rPr>
      <w:rFonts w:eastAsia="Times New Roman"/>
      <w:szCs w:val="22"/>
    </w:rPr>
  </w:style>
  <w:style w:type="paragraph" w:customStyle="1" w:styleId="WTX-Heading4-1">
    <w:name w:val="WTX-Heading4-1"/>
    <w:basedOn w:val="Heading4"/>
    <w:rsid w:val="009D0F77"/>
    <w:pPr>
      <w:keepNext w:val="0"/>
      <w:keepLines w:val="0"/>
      <w:numPr>
        <w:numId w:val="13"/>
      </w:numPr>
    </w:pPr>
    <w:rPr>
      <w:rFonts w:ascii="Times New Roman" w:eastAsia="Times New Roman" w:hAnsi="Times New Roman" w:cs="Times New Roman"/>
      <w:iCs w:val="0"/>
      <w:szCs w:val="28"/>
    </w:rPr>
  </w:style>
  <w:style w:type="table" w:styleId="TableGrid">
    <w:name w:val="Table Grid"/>
    <w:basedOn w:val="TableNormal"/>
    <w:uiPriority w:val="59"/>
    <w:rsid w:val="009D0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0F77"/>
    <w:pPr>
      <w:tabs>
        <w:tab w:val="center" w:pos="4680"/>
        <w:tab w:val="right" w:pos="9360"/>
      </w:tabs>
    </w:pPr>
  </w:style>
  <w:style w:type="character" w:customStyle="1" w:styleId="HeaderChar">
    <w:name w:val="Header Char"/>
    <w:basedOn w:val="DefaultParagraphFont"/>
    <w:link w:val="Header"/>
    <w:uiPriority w:val="99"/>
    <w:semiHidden/>
    <w:rsid w:val="009D0F77"/>
  </w:style>
  <w:style w:type="paragraph" w:styleId="Footer">
    <w:name w:val="footer"/>
    <w:basedOn w:val="Normal"/>
    <w:link w:val="FooterChar"/>
    <w:uiPriority w:val="99"/>
    <w:semiHidden/>
    <w:unhideWhenUsed/>
    <w:rsid w:val="009D0F77"/>
    <w:pPr>
      <w:tabs>
        <w:tab w:val="center" w:pos="4680"/>
        <w:tab w:val="right" w:pos="9360"/>
      </w:tabs>
    </w:pPr>
  </w:style>
  <w:style w:type="character" w:customStyle="1" w:styleId="FooterChar">
    <w:name w:val="Footer Char"/>
    <w:basedOn w:val="DefaultParagraphFont"/>
    <w:link w:val="Footer"/>
    <w:uiPriority w:val="99"/>
    <w:semiHidden/>
    <w:rsid w:val="009D0F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Dinsmore and Shohl, LLP</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jhazen</dc:creator>
  <cp:lastModifiedBy>Chas</cp:lastModifiedBy>
  <cp:revision>2</cp:revision>
  <cp:lastPrinted>2012-09-05T14:17:00Z</cp:lastPrinted>
  <dcterms:created xsi:type="dcterms:W3CDTF">2012-09-06T01:43:00Z</dcterms:created>
  <dcterms:modified xsi:type="dcterms:W3CDTF">2012-09-06T01:43:00Z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-2100134985</vt:i4>
  </property>
  <property fmtid="{D5CDD505-2E9C-101B-9397-08002B2CF9AE}" pid="3" name="_NewReviewCycle">
    <vt:lpwstr/>
  </property>
  <property fmtid="{D5CDD505-2E9C-101B-9397-08002B2CF9AE}" pid="4" name="_EmailSubject">
    <vt:lpwstr/>
  </property>
  <property fmtid="{D5CDD505-2E9C-101B-9397-08002B2CF9AE}" pid="5" name="_AuthorEmail">
    <vt:lpwstr>chuck.hertlein@dinsmore.com</vt:lpwstr>
  </property>
  <property fmtid="{D5CDD505-2E9C-101B-9397-08002B2CF9AE}" pid="6" name="_AuthorEmailDisplayName">
    <vt:lpwstr>Hertlein, Chuck</vt:lpwstr>
  </property>
  <property fmtid="{D5CDD505-2E9C-101B-9397-08002B2CF9AE}" pid="7" name="_ReviewingToolsShownOnce">
    <vt:lpwstr/>
  </property>
</Properties>
</file>