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B5B2C" w14:textId="77777777" w:rsidR="00856DB9" w:rsidRDefault="00856DB9">
      <w:pPr>
        <w:pBdr>
          <w:top w:val="nil"/>
          <w:left w:val="nil"/>
          <w:bottom w:val="nil"/>
          <w:right w:val="nil"/>
          <w:between w:val="nil"/>
        </w:pBdr>
        <w:tabs>
          <w:tab w:val="left" w:pos="718"/>
          <w:tab w:val="left" w:pos="5725"/>
        </w:tabs>
        <w:rPr>
          <w:b/>
          <w:bCs/>
          <w:color w:val="000000"/>
          <w:sz w:val="28"/>
          <w:szCs w:val="28"/>
        </w:rPr>
      </w:pPr>
    </w:p>
    <w:p w14:paraId="3F95A23E" w14:textId="77777777" w:rsidR="00856DB9"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BOY SCOUT TROOP 850</w:t>
      </w:r>
    </w:p>
    <w:p w14:paraId="6A7DF6A5" w14:textId="77777777" w:rsidR="00856DB9" w:rsidRDefault="00856DB9">
      <w:pPr>
        <w:pBdr>
          <w:top w:val="nil"/>
          <w:left w:val="nil"/>
          <w:bottom w:val="nil"/>
          <w:right w:val="nil"/>
          <w:between w:val="nil"/>
        </w:pBdr>
        <w:tabs>
          <w:tab w:val="left" w:pos="718"/>
          <w:tab w:val="left" w:pos="5725"/>
        </w:tabs>
        <w:jc w:val="center"/>
        <w:rPr>
          <w:color w:val="000000"/>
          <w:sz w:val="28"/>
          <w:szCs w:val="28"/>
        </w:rPr>
      </w:pPr>
    </w:p>
    <w:p w14:paraId="7D6BF4C6" w14:textId="77777777" w:rsidR="00856DB9"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PARENTAL PERMISSION TO PARTICIPATE IN ACTIVITY</w:t>
      </w:r>
    </w:p>
    <w:p w14:paraId="319A5228" w14:textId="77777777" w:rsidR="00856DB9"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AND EMERGENCY MEDICAL AUTHORIZATION</w:t>
      </w:r>
    </w:p>
    <w:p w14:paraId="084E96AF" w14:textId="77777777" w:rsidR="00856DB9" w:rsidRDefault="00856DB9">
      <w:pPr>
        <w:pBdr>
          <w:top w:val="nil"/>
          <w:left w:val="nil"/>
          <w:bottom w:val="nil"/>
          <w:right w:val="nil"/>
          <w:between w:val="nil"/>
        </w:pBdr>
        <w:tabs>
          <w:tab w:val="left" w:pos="718"/>
          <w:tab w:val="left" w:pos="5725"/>
        </w:tabs>
        <w:jc w:val="center"/>
        <w:rPr>
          <w:color w:val="000000"/>
          <w:sz w:val="28"/>
          <w:szCs w:val="28"/>
        </w:rPr>
      </w:pPr>
    </w:p>
    <w:p w14:paraId="49F77C5C" w14:textId="77777777" w:rsidR="00856DB9" w:rsidRDefault="00000000">
      <w:pPr>
        <w:pBdr>
          <w:top w:val="nil"/>
          <w:left w:val="nil"/>
          <w:bottom w:val="nil"/>
          <w:right w:val="nil"/>
          <w:between w:val="nil"/>
        </w:pBdr>
        <w:tabs>
          <w:tab w:val="left" w:pos="718"/>
          <w:tab w:val="left" w:pos="5725"/>
        </w:tabs>
        <w:rPr>
          <w:color w:val="000000"/>
          <w:sz w:val="24"/>
          <w:szCs w:val="24"/>
        </w:rPr>
      </w:pPr>
      <w:r>
        <w:rPr>
          <w:b/>
          <w:bCs/>
          <w:i/>
          <w:iCs/>
          <w:color w:val="000000"/>
          <w:sz w:val="24"/>
          <w:szCs w:val="24"/>
        </w:rPr>
        <w:t>Note</w:t>
      </w:r>
      <w:r>
        <w:rPr>
          <w:color w:val="000000"/>
          <w:sz w:val="24"/>
          <w:szCs w:val="24"/>
        </w:rPr>
        <w:t xml:space="preserve">: This form signed by a parent or legal guardian must be returned to the Troop </w:t>
      </w:r>
      <w:proofErr w:type="gramStart"/>
      <w:r>
        <w:rPr>
          <w:color w:val="000000"/>
          <w:sz w:val="24"/>
          <w:szCs w:val="24"/>
        </w:rPr>
        <w:t>in order for</w:t>
      </w:r>
      <w:proofErr w:type="gramEnd"/>
      <w:r>
        <w:rPr>
          <w:sz w:val="24"/>
          <w:szCs w:val="24"/>
        </w:rPr>
        <w:t xml:space="preserve"> </w:t>
      </w:r>
      <w:r>
        <w:rPr>
          <w:color w:val="000000"/>
          <w:sz w:val="24"/>
          <w:szCs w:val="24"/>
        </w:rPr>
        <w:t>the Scout to participate.</w:t>
      </w:r>
    </w:p>
    <w:p w14:paraId="366AA585" w14:textId="77777777" w:rsidR="00856DB9" w:rsidRDefault="00856DB9">
      <w:pPr>
        <w:pBdr>
          <w:top w:val="nil"/>
          <w:left w:val="nil"/>
          <w:bottom w:val="nil"/>
          <w:right w:val="nil"/>
          <w:between w:val="nil"/>
        </w:pBdr>
        <w:tabs>
          <w:tab w:val="left" w:pos="718"/>
          <w:tab w:val="left" w:pos="5725"/>
        </w:tabs>
        <w:jc w:val="both"/>
        <w:rPr>
          <w:color w:val="000000"/>
          <w:sz w:val="24"/>
          <w:szCs w:val="24"/>
        </w:rPr>
      </w:pPr>
    </w:p>
    <w:p w14:paraId="345CBFD3" w14:textId="77777777" w:rsidR="00856DB9"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I hereby authorize my son, _________________________, to participate in the following activity</w:t>
      </w:r>
    </w:p>
    <w:p w14:paraId="6537D9B1" w14:textId="77777777" w:rsidR="00856DB9"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 xml:space="preserve">                                                        (Name)</w:t>
      </w:r>
    </w:p>
    <w:p w14:paraId="2AA7458D" w14:textId="77777777" w:rsidR="00856DB9"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sponsored by Boy Scout Troop 850:</w:t>
      </w:r>
    </w:p>
    <w:p w14:paraId="6E23FB6D" w14:textId="77777777" w:rsidR="00856DB9" w:rsidRDefault="00856DB9">
      <w:pPr>
        <w:pBdr>
          <w:top w:val="nil"/>
          <w:left w:val="nil"/>
          <w:bottom w:val="nil"/>
          <w:right w:val="nil"/>
          <w:between w:val="nil"/>
        </w:pBdr>
        <w:tabs>
          <w:tab w:val="left" w:pos="718"/>
          <w:tab w:val="left" w:pos="5725"/>
        </w:tabs>
        <w:jc w:val="both"/>
        <w:rPr>
          <w:color w:val="000000"/>
          <w:sz w:val="24"/>
          <w:szCs w:val="24"/>
        </w:rPr>
      </w:pPr>
    </w:p>
    <w:p w14:paraId="75717031" w14:textId="77777777" w:rsidR="00856DB9"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color w:val="000000"/>
          <w:sz w:val="24"/>
          <w:szCs w:val="24"/>
        </w:rPr>
        <w:tab/>
        <w:t>Type:</w:t>
      </w:r>
      <w:r>
        <w:rPr>
          <w:rFonts w:ascii="Billboard" w:eastAsia="Billboard" w:hAnsi="Billboard" w:cs="Billboard"/>
          <w:b/>
          <w:bCs/>
          <w:color w:val="000000"/>
          <w:sz w:val="24"/>
          <w:szCs w:val="24"/>
        </w:rPr>
        <w:t xml:space="preserve">  Dutch Oven Campout, </w:t>
      </w:r>
      <w:r>
        <w:rPr>
          <w:rFonts w:ascii="Billboard" w:eastAsia="Billboard" w:hAnsi="Billboard" w:cs="Billboard"/>
          <w:b/>
          <w:bCs/>
          <w:sz w:val="24"/>
          <w:szCs w:val="24"/>
        </w:rPr>
        <w:t>Camp Birch in Yellow Springs</w:t>
      </w:r>
    </w:p>
    <w:p w14:paraId="1BEA01B6" w14:textId="77777777" w:rsidR="00856DB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color w:val="000000"/>
          <w:sz w:val="24"/>
          <w:szCs w:val="24"/>
        </w:rPr>
      </w:pPr>
      <w:r>
        <w:rPr>
          <w:color w:val="000000"/>
          <w:sz w:val="24"/>
          <w:szCs w:val="24"/>
        </w:rPr>
        <w:tab/>
        <w:t>Date</w:t>
      </w:r>
      <w:proofErr w:type="gramStart"/>
      <w:r>
        <w:rPr>
          <w:color w:val="000000"/>
          <w:sz w:val="24"/>
          <w:szCs w:val="24"/>
        </w:rPr>
        <w:t xml:space="preserve">:  </w:t>
      </w:r>
      <w:r>
        <w:rPr>
          <w:rFonts w:ascii="Billboard" w:eastAsia="Billboard" w:hAnsi="Billboard" w:cs="Billboard"/>
          <w:b/>
          <w:bCs/>
          <w:color w:val="000000"/>
          <w:sz w:val="24"/>
          <w:szCs w:val="24"/>
        </w:rPr>
        <w:tab/>
      </w:r>
      <w:proofErr w:type="gramEnd"/>
      <w:r>
        <w:rPr>
          <w:rFonts w:ascii="Billboard" w:eastAsia="Billboard" w:hAnsi="Billboard" w:cs="Billboard"/>
          <w:b/>
          <w:bCs/>
          <w:color w:val="000000"/>
          <w:sz w:val="24"/>
          <w:szCs w:val="24"/>
        </w:rPr>
        <w:t>February 6-8</w:t>
      </w:r>
      <w:r>
        <w:rPr>
          <w:rFonts w:ascii="Billboard" w:eastAsia="Billboard" w:hAnsi="Billboard" w:cs="Billboard"/>
          <w:b/>
          <w:bCs/>
          <w:color w:val="000000"/>
          <w:sz w:val="24"/>
          <w:szCs w:val="24"/>
          <w:vertAlign w:val="superscript"/>
        </w:rPr>
        <w:t>th</w:t>
      </w:r>
      <w:r>
        <w:rPr>
          <w:rFonts w:ascii="Billboard" w:eastAsia="Billboard" w:hAnsi="Billboard" w:cs="Billboard"/>
          <w:b/>
          <w:bCs/>
          <w:color w:val="000000"/>
          <w:sz w:val="24"/>
          <w:szCs w:val="24"/>
        </w:rPr>
        <w:tab/>
      </w:r>
      <w:r>
        <w:rPr>
          <w:rFonts w:ascii="Billboard" w:eastAsia="Billboard" w:hAnsi="Billboard" w:cs="Billboard"/>
          <w:b/>
          <w:bCs/>
          <w:color w:val="000000"/>
          <w:sz w:val="24"/>
          <w:szCs w:val="24"/>
        </w:rPr>
        <w:tab/>
      </w:r>
      <w:r>
        <w:rPr>
          <w:b/>
          <w:bCs/>
          <w:smallCaps/>
          <w:color w:val="000000"/>
          <w:sz w:val="24"/>
          <w:szCs w:val="24"/>
        </w:rPr>
        <w:t>TURN IN DEADLINE:</w:t>
      </w:r>
      <w:r>
        <w:rPr>
          <w:rFonts w:ascii="Billboard" w:eastAsia="Billboard" w:hAnsi="Billboard" w:cs="Billboard"/>
          <w:b/>
          <w:bCs/>
          <w:color w:val="000000"/>
          <w:sz w:val="24"/>
          <w:szCs w:val="24"/>
        </w:rPr>
        <w:t xml:space="preserve"> February</w:t>
      </w:r>
      <w:r>
        <w:rPr>
          <w:rFonts w:ascii="Billboard" w:eastAsia="Billboard" w:hAnsi="Billboard" w:cs="Billboard"/>
          <w:b/>
          <w:bCs/>
          <w:sz w:val="24"/>
          <w:szCs w:val="24"/>
        </w:rPr>
        <w:t xml:space="preserve"> 3rd</w:t>
      </w:r>
    </w:p>
    <w:p w14:paraId="7B506AF8" w14:textId="77777777" w:rsidR="00856DB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color w:val="000000"/>
          <w:sz w:val="24"/>
          <w:szCs w:val="24"/>
        </w:rPr>
      </w:pPr>
      <w:r>
        <w:rPr>
          <w:rFonts w:ascii="Billboard" w:eastAsia="Billboard" w:hAnsi="Billboard" w:cs="Billboard"/>
          <w:b/>
          <w:bCs/>
          <w:color w:val="000000"/>
          <w:sz w:val="24"/>
          <w:szCs w:val="24"/>
        </w:rPr>
        <w:tab/>
      </w:r>
      <w:r>
        <w:rPr>
          <w:color w:val="000000"/>
          <w:sz w:val="24"/>
          <w:szCs w:val="24"/>
        </w:rPr>
        <w:t xml:space="preserve">Cost: </w:t>
      </w:r>
      <w:r>
        <w:rPr>
          <w:rFonts w:ascii="Arial Black" w:eastAsia="Arial Black" w:hAnsi="Arial Black" w:cs="Arial Black"/>
          <w:color w:val="000000"/>
          <w:sz w:val="24"/>
          <w:szCs w:val="24"/>
        </w:rPr>
        <w:t xml:space="preserve"> $4</w:t>
      </w:r>
      <w:r>
        <w:rPr>
          <w:rFonts w:ascii="Arial Black" w:eastAsia="Arial Black" w:hAnsi="Arial Black" w:cs="Arial Black"/>
          <w:sz w:val="24"/>
          <w:szCs w:val="24"/>
        </w:rPr>
        <w:t>0</w:t>
      </w:r>
      <w:r>
        <w:rPr>
          <w:rFonts w:ascii="Billboard" w:eastAsia="Billboard" w:hAnsi="Billboard" w:cs="Billboard"/>
          <w:b/>
          <w:bCs/>
          <w:color w:val="000000"/>
          <w:sz w:val="24"/>
          <w:szCs w:val="24"/>
        </w:rPr>
        <w:tab/>
      </w:r>
      <w:r>
        <w:rPr>
          <w:color w:val="000000"/>
          <w:sz w:val="24"/>
          <w:szCs w:val="24"/>
        </w:rPr>
        <w:t xml:space="preserve">Use Funds in Personal Account?  </w:t>
      </w:r>
      <w:proofErr w:type="gramStart"/>
      <w:r>
        <w:rPr>
          <w:color w:val="000000"/>
          <w:sz w:val="24"/>
          <w:szCs w:val="24"/>
        </w:rPr>
        <w:t>yes</w:t>
      </w:r>
      <w:proofErr w:type="gramEnd"/>
      <w:r>
        <w:rPr>
          <w:color w:val="000000"/>
          <w:sz w:val="24"/>
          <w:szCs w:val="24"/>
        </w:rPr>
        <w:t xml:space="preserve"> </w:t>
      </w:r>
      <w:r>
        <w:rPr>
          <w:color w:val="000000"/>
          <w:sz w:val="36"/>
          <w:szCs w:val="36"/>
        </w:rPr>
        <w:t>_</w:t>
      </w:r>
      <w:proofErr w:type="gramStart"/>
      <w:r>
        <w:rPr>
          <w:color w:val="000000"/>
          <w:sz w:val="36"/>
          <w:szCs w:val="36"/>
        </w:rPr>
        <w:t xml:space="preserve">_  </w:t>
      </w:r>
      <w:r>
        <w:rPr>
          <w:color w:val="000000"/>
          <w:sz w:val="24"/>
          <w:szCs w:val="24"/>
        </w:rPr>
        <w:t>no</w:t>
      </w:r>
      <w:proofErr w:type="gramEnd"/>
      <w:r>
        <w:rPr>
          <w:color w:val="000000"/>
          <w:sz w:val="24"/>
          <w:szCs w:val="24"/>
        </w:rPr>
        <w:t xml:space="preserve"> </w:t>
      </w:r>
      <w:r>
        <w:rPr>
          <w:color w:val="000000"/>
          <w:sz w:val="36"/>
          <w:szCs w:val="36"/>
        </w:rPr>
        <w:t>__</w:t>
      </w:r>
      <w:r>
        <w:rPr>
          <w:rFonts w:ascii="Billboard" w:eastAsia="Billboard" w:hAnsi="Billboard" w:cs="Billboard"/>
          <w:b/>
          <w:bCs/>
          <w:color w:val="000000"/>
          <w:sz w:val="24"/>
          <w:szCs w:val="24"/>
        </w:rPr>
        <w:t xml:space="preserve">      </w:t>
      </w:r>
    </w:p>
    <w:p w14:paraId="5724B3B6" w14:textId="77777777" w:rsidR="00856DB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color w:val="000000"/>
          <w:sz w:val="24"/>
          <w:szCs w:val="24"/>
        </w:rPr>
      </w:pPr>
      <w:r>
        <w:rPr>
          <w:rFonts w:ascii="Billboard" w:eastAsia="Billboard" w:hAnsi="Billboard" w:cs="Billboard"/>
          <w:b/>
          <w:bCs/>
          <w:color w:val="000000"/>
          <w:sz w:val="24"/>
          <w:szCs w:val="24"/>
        </w:rPr>
        <w:t xml:space="preserve">           </w:t>
      </w:r>
      <w:r>
        <w:rPr>
          <w:rFonts w:ascii="Billboard" w:eastAsia="Billboard" w:hAnsi="Billboard" w:cs="Billboard"/>
          <w:b/>
          <w:bCs/>
          <w:sz w:val="24"/>
          <w:szCs w:val="24"/>
        </w:rPr>
        <w:t>No charge for</w:t>
      </w:r>
      <w:r>
        <w:rPr>
          <w:rFonts w:ascii="Billboard" w:eastAsia="Billboard" w:hAnsi="Billboard" w:cs="Billboard"/>
          <w:b/>
          <w:bCs/>
          <w:color w:val="000000"/>
          <w:sz w:val="24"/>
          <w:szCs w:val="24"/>
        </w:rPr>
        <w:t xml:space="preserve"> Webelo</w:t>
      </w:r>
      <w:r>
        <w:rPr>
          <w:rFonts w:ascii="Billboard" w:eastAsia="Billboard" w:hAnsi="Billboard" w:cs="Billboard"/>
          <w:b/>
          <w:bCs/>
          <w:sz w:val="24"/>
          <w:szCs w:val="24"/>
        </w:rPr>
        <w:t>’s an</w:t>
      </w:r>
      <w:r>
        <w:rPr>
          <w:rFonts w:ascii="Billboard" w:eastAsia="Billboard" w:hAnsi="Billboard" w:cs="Billboard"/>
          <w:b/>
          <w:bCs/>
          <w:color w:val="000000"/>
          <w:sz w:val="24"/>
          <w:szCs w:val="24"/>
        </w:rPr>
        <w:t xml:space="preserve">d parents </w:t>
      </w:r>
    </w:p>
    <w:p w14:paraId="360F44A1" w14:textId="77777777" w:rsidR="00856DB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sz w:val="24"/>
          <w:szCs w:val="24"/>
        </w:rPr>
      </w:pPr>
      <w:r>
        <w:rPr>
          <w:rFonts w:ascii="Billboard" w:eastAsia="Billboard" w:hAnsi="Billboard" w:cs="Billboard"/>
          <w:b/>
          <w:bCs/>
          <w:color w:val="000000"/>
          <w:sz w:val="24"/>
          <w:szCs w:val="24"/>
        </w:rPr>
        <w:tab/>
      </w:r>
      <w:hyperlink r:id="rId5">
        <w:r>
          <w:rPr>
            <w:rFonts w:ascii="Arial" w:eastAsia="Arial" w:hAnsi="Arial" w:cs="Arial"/>
            <w:b/>
            <w:bCs/>
            <w:color w:val="CE1126"/>
            <w:highlight w:val="white"/>
            <w:u w:val="single"/>
          </w:rPr>
          <w:t>Online Payment Link</w:t>
        </w:r>
      </w:hyperlink>
      <w:r>
        <w:rPr>
          <w:rFonts w:ascii="Arial" w:eastAsia="Arial" w:hAnsi="Arial" w:cs="Arial"/>
          <w:b/>
          <w:bCs/>
          <w:color w:val="252525"/>
          <w:highlight w:val="white"/>
        </w:rPr>
        <w:t xml:space="preserve">   </w:t>
      </w:r>
      <w:r>
        <w:rPr>
          <w:rFonts w:ascii="Billboard" w:eastAsia="Billboard" w:hAnsi="Billboard" w:cs="Billboard"/>
          <w:b/>
          <w:bCs/>
          <w:sz w:val="24"/>
          <w:szCs w:val="24"/>
        </w:rPr>
        <w:tab/>
      </w:r>
      <w:r>
        <w:rPr>
          <w:rFonts w:ascii="Lucida Casual" w:eastAsia="Lucida Casual" w:hAnsi="Lucida Casual" w:cs="Lucida Casual"/>
          <w:noProof/>
          <w:sz w:val="24"/>
          <w:szCs w:val="24"/>
        </w:rPr>
        <w:drawing>
          <wp:inline distT="0" distB="0" distL="0" distR="0" wp14:anchorId="46F54FBD" wp14:editId="4C00F29B">
            <wp:extent cx="857250" cy="838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57250" cy="838200"/>
                    </a:xfrm>
                    <a:prstGeom prst="rect">
                      <a:avLst/>
                    </a:prstGeom>
                    <a:ln/>
                  </pic:spPr>
                </pic:pic>
              </a:graphicData>
            </a:graphic>
          </wp:inline>
        </w:drawing>
      </w:r>
    </w:p>
    <w:p w14:paraId="02C8A377" w14:textId="77777777" w:rsidR="00856DB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4"/>
          <w:szCs w:val="24"/>
        </w:rPr>
      </w:pPr>
      <w:r>
        <w:rPr>
          <w:rFonts w:ascii="Billboard" w:eastAsia="Billboard" w:hAnsi="Billboard" w:cs="Billboard"/>
          <w:b/>
          <w:bCs/>
          <w:color w:val="000000"/>
          <w:sz w:val="24"/>
          <w:szCs w:val="24"/>
        </w:rPr>
        <w:t xml:space="preserve">      </w:t>
      </w:r>
      <w:r>
        <w:rPr>
          <w:color w:val="000000"/>
          <w:sz w:val="24"/>
          <w:szCs w:val="24"/>
        </w:rPr>
        <w:tab/>
        <w:t xml:space="preserve">Departure Place and Time: </w:t>
      </w:r>
      <w:r>
        <w:rPr>
          <w:rFonts w:ascii="Billboard" w:eastAsia="Billboard" w:hAnsi="Billboard" w:cs="Billboard"/>
          <w:b/>
          <w:bCs/>
          <w:sz w:val="24"/>
          <w:szCs w:val="24"/>
        </w:rPr>
        <w:t>St I’s Parking lot, Friday February 6th 5:30pm</w:t>
      </w:r>
      <w:r>
        <w:rPr>
          <w:rFonts w:ascii="Billboard" w:eastAsia="Billboard" w:hAnsi="Billboard" w:cs="Billboard"/>
          <w:b/>
          <w:bCs/>
          <w:color w:val="000000"/>
          <w:sz w:val="24"/>
          <w:szCs w:val="24"/>
        </w:rPr>
        <w:tab/>
      </w:r>
    </w:p>
    <w:p w14:paraId="6633D0F0" w14:textId="77777777" w:rsidR="00856DB9" w:rsidRDefault="00856DB9">
      <w:pPr>
        <w:pBdr>
          <w:top w:val="nil"/>
          <w:left w:val="nil"/>
          <w:bottom w:val="nil"/>
          <w:right w:val="nil"/>
          <w:between w:val="nil"/>
        </w:pBdr>
        <w:tabs>
          <w:tab w:val="left" w:pos="718"/>
          <w:tab w:val="left" w:pos="5725"/>
        </w:tabs>
        <w:rPr>
          <w:color w:val="000000"/>
          <w:sz w:val="24"/>
          <w:szCs w:val="24"/>
        </w:rPr>
      </w:pPr>
    </w:p>
    <w:p w14:paraId="6CE376AE" w14:textId="77777777" w:rsidR="00856DB9"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color w:val="000000"/>
          <w:sz w:val="24"/>
          <w:szCs w:val="24"/>
        </w:rPr>
        <w:tab/>
        <w:t>Return Place and Time:</w:t>
      </w:r>
      <w:r>
        <w:rPr>
          <w:rFonts w:ascii="Billboard" w:eastAsia="Billboard" w:hAnsi="Billboard" w:cs="Billboard"/>
          <w:b/>
          <w:bCs/>
          <w:color w:val="000000"/>
          <w:sz w:val="24"/>
          <w:szCs w:val="24"/>
        </w:rPr>
        <w:t xml:space="preserve"> St I’s Parking lot, Sunday February </w:t>
      </w:r>
      <w:r>
        <w:rPr>
          <w:rFonts w:ascii="Billboard" w:eastAsia="Billboard" w:hAnsi="Billboard" w:cs="Billboard"/>
          <w:b/>
          <w:bCs/>
          <w:sz w:val="24"/>
          <w:szCs w:val="24"/>
        </w:rPr>
        <w:t>8</w:t>
      </w:r>
      <w:r>
        <w:rPr>
          <w:rFonts w:ascii="Billboard" w:eastAsia="Billboard" w:hAnsi="Billboard" w:cs="Billboard"/>
          <w:b/>
          <w:bCs/>
          <w:color w:val="000000"/>
          <w:sz w:val="24"/>
          <w:szCs w:val="24"/>
          <w:vertAlign w:val="superscript"/>
        </w:rPr>
        <w:t>th</w:t>
      </w:r>
      <w:r>
        <w:rPr>
          <w:rFonts w:ascii="Billboard" w:eastAsia="Billboard" w:hAnsi="Billboard" w:cs="Billboard"/>
          <w:b/>
          <w:bCs/>
          <w:color w:val="000000"/>
          <w:sz w:val="24"/>
          <w:szCs w:val="24"/>
        </w:rPr>
        <w:t xml:space="preserve"> approximately 11:00am</w:t>
      </w:r>
    </w:p>
    <w:p w14:paraId="6D4CECD7" w14:textId="77777777" w:rsidR="00856DB9" w:rsidRDefault="00856DB9">
      <w:pPr>
        <w:pBdr>
          <w:top w:val="nil"/>
          <w:left w:val="nil"/>
          <w:bottom w:val="nil"/>
          <w:right w:val="nil"/>
          <w:between w:val="nil"/>
        </w:pBdr>
        <w:tabs>
          <w:tab w:val="left" w:pos="718"/>
          <w:tab w:val="left" w:pos="5725"/>
        </w:tabs>
        <w:jc w:val="both"/>
        <w:rPr>
          <w:color w:val="000000"/>
          <w:sz w:val="24"/>
          <w:szCs w:val="24"/>
        </w:rPr>
      </w:pPr>
    </w:p>
    <w:p w14:paraId="3B26E938" w14:textId="77777777" w:rsidR="00856DB9"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rFonts w:ascii="Lucida Casual" w:eastAsia="Lucida Casual" w:hAnsi="Lucida Casual" w:cs="Lucida Casual"/>
          <w:color w:val="000000"/>
          <w:sz w:val="24"/>
          <w:szCs w:val="24"/>
        </w:rPr>
        <w:tab/>
      </w:r>
      <w:r>
        <w:rPr>
          <w:color w:val="000000"/>
          <w:sz w:val="24"/>
          <w:szCs w:val="24"/>
        </w:rPr>
        <w:t>Adult Leaders:</w:t>
      </w:r>
      <w:r>
        <w:rPr>
          <w:rFonts w:ascii="Billboard" w:eastAsia="Billboard" w:hAnsi="Billboard" w:cs="Billboard"/>
          <w:b/>
          <w:bCs/>
          <w:color w:val="000000"/>
          <w:sz w:val="24"/>
          <w:szCs w:val="24"/>
        </w:rPr>
        <w:t xml:space="preserve"> Jeremy Menner, </w:t>
      </w:r>
      <w:r>
        <w:rPr>
          <w:rFonts w:ascii="Billboard" w:eastAsia="Billboard" w:hAnsi="Billboard" w:cs="Billboard"/>
          <w:b/>
          <w:bCs/>
          <w:sz w:val="24"/>
          <w:szCs w:val="24"/>
        </w:rPr>
        <w:t>Scott Gilb, Gary Boehringer</w:t>
      </w:r>
    </w:p>
    <w:p w14:paraId="5ECDDF96" w14:textId="77777777" w:rsidR="00856DB9" w:rsidRDefault="00856DB9">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p>
    <w:p w14:paraId="1B0759F5" w14:textId="77777777" w:rsidR="00856DB9"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I understand that the Troop will observe all applicable health and safety requirements and procedures during this event (including but not limited to those related to COVID19) and acknowledge that all participants (youth and adult) will also be required to comply with all such requirements and procedures. I also acknowledge and understand that there can be no assurance that such requirements and procedures will necessarily be effective in preventing accidents, injuries or illness (including but not limited to COVID19) and the Troop, its leaders, St. Ignatius or Dan Beard Council will not be responsible or liable for any accidents, injuries or illness (including but not limited to COVID19) any participant may experience during or following the event.</w:t>
      </w:r>
    </w:p>
    <w:p w14:paraId="0412C507" w14:textId="77777777" w:rsidR="00856DB9" w:rsidRDefault="00856DB9">
      <w:pPr>
        <w:pBdr>
          <w:top w:val="nil"/>
          <w:left w:val="nil"/>
          <w:bottom w:val="nil"/>
          <w:right w:val="nil"/>
          <w:between w:val="nil"/>
        </w:pBdr>
        <w:tabs>
          <w:tab w:val="left" w:pos="718"/>
          <w:tab w:val="left" w:pos="5725"/>
        </w:tabs>
        <w:jc w:val="both"/>
        <w:rPr>
          <w:color w:val="000000"/>
          <w:sz w:val="24"/>
          <w:szCs w:val="24"/>
        </w:rPr>
      </w:pPr>
    </w:p>
    <w:p w14:paraId="5F1D59C9" w14:textId="77777777" w:rsidR="00856DB9"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I also hereby authorize the above-named adult leaders to secure any necessary emergency medical treatment for my son in the event I cannot be reached in an emergency and in connection therewith appoint such adult leaders, and each of them, as my attorneys-in-fact to execute in my name and stead such consents, waivers, forms or other documents which may be necessary to secure such medical treatment. My son is covered by the following health insurance:</w:t>
      </w:r>
    </w:p>
    <w:p w14:paraId="040A4F5C" w14:textId="77777777" w:rsidR="00856DB9" w:rsidRDefault="00856DB9">
      <w:pPr>
        <w:pBdr>
          <w:top w:val="nil"/>
          <w:left w:val="nil"/>
          <w:bottom w:val="nil"/>
          <w:right w:val="nil"/>
          <w:between w:val="nil"/>
        </w:pBdr>
        <w:tabs>
          <w:tab w:val="left" w:pos="718"/>
          <w:tab w:val="left" w:pos="5725"/>
        </w:tabs>
        <w:jc w:val="both"/>
        <w:rPr>
          <w:color w:val="000000"/>
          <w:sz w:val="24"/>
          <w:szCs w:val="24"/>
        </w:rPr>
      </w:pPr>
    </w:p>
    <w:p w14:paraId="1A934003" w14:textId="77777777" w:rsidR="00856DB9" w:rsidRDefault="00000000">
      <w:pPr>
        <w:pBdr>
          <w:top w:val="nil"/>
          <w:left w:val="nil"/>
          <w:bottom w:val="nil"/>
          <w:right w:val="nil"/>
          <w:between w:val="nil"/>
        </w:pBdr>
        <w:tabs>
          <w:tab w:val="left" w:pos="718"/>
          <w:tab w:val="left" w:pos="5725"/>
        </w:tabs>
        <w:jc w:val="center"/>
        <w:rPr>
          <w:color w:val="000000"/>
          <w:sz w:val="24"/>
          <w:szCs w:val="24"/>
        </w:rPr>
      </w:pPr>
      <w:r>
        <w:rPr>
          <w:color w:val="000000"/>
          <w:sz w:val="24"/>
          <w:szCs w:val="24"/>
        </w:rPr>
        <w:t>Name of Carrier: __________________________Policy Number: ___________________</w:t>
      </w:r>
    </w:p>
    <w:p w14:paraId="1E0B606D" w14:textId="77777777" w:rsidR="00856DB9" w:rsidRDefault="00856DB9">
      <w:pPr>
        <w:pBdr>
          <w:top w:val="nil"/>
          <w:left w:val="nil"/>
          <w:bottom w:val="nil"/>
          <w:right w:val="nil"/>
          <w:between w:val="nil"/>
        </w:pBdr>
        <w:tabs>
          <w:tab w:val="left" w:pos="718"/>
          <w:tab w:val="left" w:pos="5725"/>
        </w:tabs>
        <w:jc w:val="center"/>
        <w:rPr>
          <w:color w:val="000000"/>
          <w:sz w:val="24"/>
          <w:szCs w:val="24"/>
        </w:rPr>
      </w:pPr>
    </w:p>
    <w:p w14:paraId="357EE4F4" w14:textId="77777777" w:rsidR="00856DB9" w:rsidRDefault="00000000">
      <w:pPr>
        <w:pBdr>
          <w:top w:val="nil"/>
          <w:left w:val="nil"/>
          <w:bottom w:val="nil"/>
          <w:right w:val="nil"/>
          <w:between w:val="nil"/>
        </w:pBdr>
        <w:tabs>
          <w:tab w:val="left" w:pos="718"/>
          <w:tab w:val="left" w:pos="5725"/>
        </w:tabs>
        <w:jc w:val="center"/>
        <w:rPr>
          <w:color w:val="000000"/>
          <w:sz w:val="24"/>
          <w:szCs w:val="24"/>
        </w:rPr>
      </w:pPr>
      <w:r>
        <w:rPr>
          <w:color w:val="000000"/>
          <w:sz w:val="24"/>
          <w:szCs w:val="24"/>
        </w:rPr>
        <w:t xml:space="preserve">Parent/Guardian </w:t>
      </w:r>
      <w:proofErr w:type="gramStart"/>
      <w:r>
        <w:rPr>
          <w:color w:val="000000"/>
          <w:sz w:val="24"/>
          <w:szCs w:val="24"/>
        </w:rPr>
        <w:t>Signature: _</w:t>
      </w:r>
      <w:proofErr w:type="gramEnd"/>
      <w:r>
        <w:rPr>
          <w:color w:val="000000"/>
          <w:sz w:val="24"/>
          <w:szCs w:val="24"/>
        </w:rPr>
        <w:t>___________________Phone No.______________________</w:t>
      </w:r>
    </w:p>
    <w:p w14:paraId="602236AF" w14:textId="77777777" w:rsidR="00856DB9" w:rsidRDefault="00856DB9">
      <w:pPr>
        <w:pBdr>
          <w:top w:val="nil"/>
          <w:left w:val="nil"/>
          <w:bottom w:val="nil"/>
          <w:right w:val="nil"/>
          <w:between w:val="nil"/>
        </w:pBdr>
        <w:tabs>
          <w:tab w:val="left" w:pos="718"/>
          <w:tab w:val="left" w:pos="5725"/>
        </w:tabs>
        <w:jc w:val="center"/>
        <w:rPr>
          <w:color w:val="000000"/>
          <w:sz w:val="24"/>
          <w:szCs w:val="24"/>
        </w:rPr>
      </w:pPr>
    </w:p>
    <w:p w14:paraId="1B98D3CF" w14:textId="77777777" w:rsidR="00856DB9" w:rsidRDefault="00000000">
      <w:pPr>
        <w:pBdr>
          <w:top w:val="nil"/>
          <w:left w:val="nil"/>
          <w:bottom w:val="nil"/>
          <w:right w:val="nil"/>
          <w:between w:val="nil"/>
        </w:pBdr>
        <w:tabs>
          <w:tab w:val="left" w:pos="718"/>
          <w:tab w:val="left" w:pos="5725"/>
        </w:tabs>
        <w:jc w:val="both"/>
        <w:rPr>
          <w:color w:val="000000"/>
          <w:sz w:val="24"/>
          <w:szCs w:val="24"/>
        </w:rPr>
      </w:pPr>
      <w:r>
        <w:rPr>
          <w:b/>
          <w:bCs/>
          <w:color w:val="000000"/>
          <w:sz w:val="24"/>
          <w:szCs w:val="24"/>
        </w:rPr>
        <w:t>Parent plans to participate as follows</w:t>
      </w:r>
      <w:proofErr w:type="gramStart"/>
      <w:r>
        <w:rPr>
          <w:b/>
          <w:bCs/>
          <w:color w:val="000000"/>
          <w:sz w:val="24"/>
          <w:szCs w:val="24"/>
        </w:rPr>
        <w:t>:</w:t>
      </w:r>
      <w:r>
        <w:rPr>
          <w:color w:val="000000"/>
          <w:sz w:val="24"/>
          <w:szCs w:val="24"/>
        </w:rPr>
        <w:t xml:space="preserve">  1</w:t>
      </w:r>
      <w:proofErr w:type="gramEnd"/>
      <w:r>
        <w:rPr>
          <w:color w:val="000000"/>
          <w:sz w:val="24"/>
          <w:szCs w:val="24"/>
        </w:rPr>
        <w:t>. Attend?  yes</w:t>
      </w:r>
      <w:r>
        <w:rPr>
          <w:rFonts w:ascii="Arial" w:eastAsia="Arial" w:hAnsi="Arial" w:cs="Arial"/>
          <w:color w:val="000000"/>
          <w:sz w:val="36"/>
          <w:szCs w:val="36"/>
        </w:rPr>
        <w:t>_</w:t>
      </w:r>
      <w:r>
        <w:rPr>
          <w:color w:val="000000"/>
          <w:sz w:val="24"/>
          <w:szCs w:val="24"/>
        </w:rPr>
        <w:t xml:space="preserve"> no</w:t>
      </w:r>
      <w:r>
        <w:rPr>
          <w:rFonts w:ascii="Arial" w:eastAsia="Arial" w:hAnsi="Arial" w:cs="Arial"/>
          <w:color w:val="000000"/>
          <w:sz w:val="36"/>
          <w:szCs w:val="36"/>
        </w:rPr>
        <w:t>_</w:t>
      </w:r>
      <w:r>
        <w:rPr>
          <w:color w:val="000000"/>
          <w:sz w:val="24"/>
          <w:szCs w:val="24"/>
        </w:rPr>
        <w:t xml:space="preserve">    Name</w:t>
      </w:r>
      <w:r>
        <w:rPr>
          <w:b/>
          <w:bCs/>
          <w:color w:val="000000"/>
          <w:sz w:val="24"/>
          <w:szCs w:val="24"/>
        </w:rPr>
        <w:t>__________________</w:t>
      </w:r>
    </w:p>
    <w:p w14:paraId="510265D2" w14:textId="77777777" w:rsidR="00856DB9"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ab/>
        <w:t xml:space="preserve">                                                    2. Assist with driving? </w:t>
      </w:r>
      <w:proofErr w:type="gramStart"/>
      <w:r>
        <w:rPr>
          <w:color w:val="000000"/>
          <w:sz w:val="24"/>
          <w:szCs w:val="24"/>
        </w:rPr>
        <w:t>yes</w:t>
      </w:r>
      <w:proofErr w:type="gramEnd"/>
      <w:r>
        <w:rPr>
          <w:color w:val="000000"/>
          <w:sz w:val="24"/>
          <w:szCs w:val="24"/>
        </w:rPr>
        <w:t xml:space="preserve"> </w:t>
      </w:r>
      <w:r>
        <w:rPr>
          <w:rFonts w:ascii="Arial" w:eastAsia="Arial" w:hAnsi="Arial" w:cs="Arial"/>
          <w:color w:val="000000"/>
          <w:sz w:val="36"/>
          <w:szCs w:val="36"/>
        </w:rPr>
        <w:t>_</w:t>
      </w:r>
      <w:r>
        <w:rPr>
          <w:color w:val="000000"/>
          <w:sz w:val="24"/>
          <w:szCs w:val="24"/>
        </w:rPr>
        <w:t xml:space="preserve">   no </w:t>
      </w:r>
      <w:r>
        <w:rPr>
          <w:rFonts w:ascii="Arial" w:eastAsia="Arial" w:hAnsi="Arial" w:cs="Arial"/>
          <w:color w:val="000000"/>
          <w:sz w:val="36"/>
          <w:szCs w:val="36"/>
        </w:rPr>
        <w:t>_</w:t>
      </w:r>
      <w:r>
        <w:rPr>
          <w:color w:val="000000"/>
          <w:sz w:val="24"/>
          <w:szCs w:val="24"/>
        </w:rPr>
        <w:t xml:space="preserve">  </w:t>
      </w:r>
    </w:p>
    <w:p w14:paraId="6408F6EA" w14:textId="77777777" w:rsidR="00856DB9" w:rsidRDefault="00000000">
      <w:pPr>
        <w:pBdr>
          <w:top w:val="nil"/>
          <w:left w:val="nil"/>
          <w:bottom w:val="nil"/>
          <w:right w:val="nil"/>
          <w:between w:val="nil"/>
        </w:pBdr>
        <w:tabs>
          <w:tab w:val="left" w:pos="718"/>
          <w:tab w:val="left" w:pos="5725"/>
        </w:tabs>
        <w:jc w:val="both"/>
        <w:rPr>
          <w:rFonts w:ascii="Lucida Casual" w:eastAsia="Lucida Casual" w:hAnsi="Lucida Casual" w:cs="Lucida Casual"/>
          <w:color w:val="000000"/>
          <w:sz w:val="22"/>
          <w:szCs w:val="22"/>
        </w:rPr>
      </w:pPr>
      <w:r>
        <w:rPr>
          <w:b/>
          <w:bCs/>
          <w:color w:val="000000"/>
          <w:sz w:val="24"/>
          <w:szCs w:val="24"/>
        </w:rPr>
        <w:t>**</w:t>
      </w:r>
      <w:r>
        <w:rPr>
          <w:color w:val="000000"/>
          <w:sz w:val="24"/>
          <w:szCs w:val="24"/>
        </w:rPr>
        <w:t xml:space="preserve">I understand this campout will be cancelled if there are not enough adults to attend   </w:t>
      </w:r>
      <w:r>
        <w:rPr>
          <w:b/>
          <w:bCs/>
          <w:color w:val="000000"/>
          <w:sz w:val="24"/>
          <w:szCs w:val="24"/>
          <w:u w:val="single"/>
        </w:rPr>
        <w:t>__</w:t>
      </w:r>
      <w:r>
        <w:rPr>
          <w:color w:val="000000"/>
          <w:sz w:val="24"/>
          <w:szCs w:val="24"/>
        </w:rPr>
        <w:t>Yes</w:t>
      </w:r>
    </w:p>
    <w:sectPr w:rsidR="00856DB9">
      <w:pgSz w:w="12240" w:h="15840"/>
      <w:pgMar w:top="720" w:right="720" w:bottom="720" w:left="720" w:header="792" w:footer="7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sual">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1F7F0469-F73C-4C64-9C23-D908BC463EB4}"/>
  </w:font>
  <w:font w:name="Billboard">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embedRegular r:id="rId2" w:fontKey="{CA8AE7D1-50CC-4CCC-833E-D322C9EE70AD}"/>
  </w:font>
  <w:font w:name="Calibri Light">
    <w:panose1 w:val="020F0302020204030204"/>
    <w:charset w:val="00"/>
    <w:family w:val="swiss"/>
    <w:pitch w:val="variable"/>
    <w:sig w:usb0="E4002EFF" w:usb1="C200247B" w:usb2="00000009" w:usb3="00000000" w:csb0="000001FF" w:csb1="00000000"/>
    <w:embedRegular r:id="rId3" w:fontKey="{F8AB70FD-009A-4D5F-97BF-234DDF912FA8}"/>
  </w:font>
  <w:font w:name="Calibri">
    <w:panose1 w:val="020F0502020204030204"/>
    <w:charset w:val="00"/>
    <w:family w:val="swiss"/>
    <w:pitch w:val="variable"/>
    <w:sig w:usb0="E4002EFF" w:usb1="C200247B" w:usb2="00000009" w:usb3="00000000" w:csb0="000001FF" w:csb1="00000000"/>
    <w:embedRegular r:id="rId4" w:fontKey="{5F713D44-0EF9-44E4-8847-CCB7DF3752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DB9"/>
    <w:rsid w:val="00856DB9"/>
    <w:rsid w:val="00D70A8F"/>
    <w:rsid w:val="00E42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DCD4A"/>
  <w15:docId w15:val="{EAC4EB66-65B4-418D-A65E-C5F0D855D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44" w:after="72"/>
      <w:jc w:val="center"/>
    </w:pPr>
    <w:rPr>
      <w:rFonts w:ascii="Arial" w:eastAsia="Arial" w:hAnsi="Arial" w:cs="Arial"/>
      <w:b/>
      <w:bCs/>
      <w:color w:val="000000"/>
      <w:sz w:val="36"/>
      <w:szCs w:val="36"/>
    </w:rPr>
  </w:style>
  <w:style w:type="paragraph" w:styleId="Header">
    <w:name w:val="header"/>
    <w:basedOn w:val="Normal"/>
    <w:semiHidden/>
    <w:rPr>
      <w:color w:val="000000"/>
      <w:sz w:val="24"/>
    </w:rPr>
  </w:style>
  <w:style w:type="paragraph" w:styleId="Footer">
    <w:name w:val="footer"/>
    <w:basedOn w:val="Normal"/>
    <w:semiHidden/>
    <w:rPr>
      <w:color w:val="000000"/>
      <w:sz w:val="24"/>
    </w:rPr>
  </w:style>
  <w:style w:type="paragraph" w:customStyle="1" w:styleId="K1Bullet">
    <w:name w:val="K1Bullet"/>
    <w:basedOn w:val="Normal"/>
    <w:pPr>
      <w:spacing w:before="144" w:after="144"/>
      <w:ind w:right="504"/>
      <w:jc w:val="both"/>
    </w:pPr>
    <w:rPr>
      <w:rFonts w:ascii="Lucida Casual" w:hAnsi="Lucida Casual"/>
      <w:color w:val="000000"/>
      <w:sz w:val="24"/>
    </w:rPr>
  </w:style>
  <w:style w:type="paragraph" w:customStyle="1" w:styleId="Subhead">
    <w:name w:val="Subhead"/>
    <w:basedOn w:val="Normal"/>
    <w:pPr>
      <w:spacing w:before="72" w:after="72"/>
    </w:pPr>
    <w:rPr>
      <w:b/>
      <w:i/>
      <w:color w:val="000000"/>
      <w:sz w:val="24"/>
    </w:rPr>
  </w:style>
  <w:style w:type="paragraph" w:customStyle="1" w:styleId="NumberList">
    <w:name w:val="Number List"/>
    <w:basedOn w:val="Normal"/>
    <w:rPr>
      <w:color w:val="000000"/>
      <w:sz w:val="24"/>
    </w:rPr>
  </w:style>
  <w:style w:type="paragraph" w:customStyle="1" w:styleId="Bullet1">
    <w:name w:val="Bullet 1"/>
    <w:basedOn w:val="Normal"/>
    <w:rPr>
      <w:color w:val="000000"/>
      <w:sz w:val="24"/>
    </w:rPr>
  </w:style>
  <w:style w:type="paragraph" w:customStyle="1" w:styleId="Bullet">
    <w:name w:val="Bullet"/>
    <w:basedOn w:val="Normal"/>
    <w:rPr>
      <w:color w:val="000000"/>
      <w:sz w:val="24"/>
    </w:rPr>
  </w:style>
  <w:style w:type="paragraph" w:customStyle="1" w:styleId="BodySingle">
    <w:name w:val="Body Single"/>
    <w:basedOn w:val="Normal"/>
    <w:rPr>
      <w:rFonts w:ascii="Lucida Casual" w:hAnsi="Lucida Casual"/>
      <w:color w:val="000000"/>
      <w:sz w:val="24"/>
    </w:rPr>
  </w:style>
  <w:style w:type="paragraph" w:customStyle="1" w:styleId="DefaultText">
    <w:name w:val="Default Text"/>
    <w:basedOn w:val="Normal"/>
    <w:rPr>
      <w:rFonts w:ascii="Lucida Casual" w:hAnsi="Lucida Casual"/>
      <w:color w:val="000000"/>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s://app.autobooks.co/pay/east-monfort-heights-scouting-assoc"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rhPk/l90+6j9tQOgEy4LQxIfPA==">CgMxLjA4AHIhMWtTTHRYMUQ1N3ZhMUdSNUZWQW5kbDFhV2ZSWHlyaVZ5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2242</Characters>
  <Application>Microsoft Office Word</Application>
  <DocSecurity>0</DocSecurity>
  <Lines>18</Lines>
  <Paragraphs>5</Paragraphs>
  <ScaleCrop>false</ScaleCrop>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Matthews</dc:creator>
  <cp:lastModifiedBy>Menner, Jeremy</cp:lastModifiedBy>
  <cp:revision>2</cp:revision>
  <dcterms:created xsi:type="dcterms:W3CDTF">2023-01-28T01:16:00Z</dcterms:created>
  <dcterms:modified xsi:type="dcterms:W3CDTF">2026-01-19T15:24:00Z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1de76be-9bfa-4162-a0ea-3fa99f3af264_Enabled">
    <vt:lpwstr>true</vt:lpwstr>
  </property>
  <property fmtid="{D5CDD505-2E9C-101B-9397-08002B2CF9AE}" pid="3" name="MSIP_Label_d1de76be-9bfa-4162-a0ea-3fa99f3af264_SetDate">
    <vt:lpwstr>2026-01-19T15:23:46Z</vt:lpwstr>
  </property>
  <property fmtid="{D5CDD505-2E9C-101B-9397-08002B2CF9AE}" pid="4" name="MSIP_Label_d1de76be-9bfa-4162-a0ea-3fa99f3af264_Method">
    <vt:lpwstr>Privileged</vt:lpwstr>
  </property>
  <property fmtid="{D5CDD505-2E9C-101B-9397-08002B2CF9AE}" pid="5" name="MSIP_Label_d1de76be-9bfa-4162-a0ea-3fa99f3af264_Name">
    <vt:lpwstr>Public</vt:lpwstr>
  </property>
  <property fmtid="{D5CDD505-2E9C-101B-9397-08002B2CF9AE}" pid="6" name="MSIP_Label_d1de76be-9bfa-4162-a0ea-3fa99f3af264_SiteId">
    <vt:lpwstr>3596192b-fdf5-4e2c-a6fa-acb706c963d8</vt:lpwstr>
  </property>
  <property fmtid="{D5CDD505-2E9C-101B-9397-08002B2CF9AE}" pid="7" name="MSIP_Label_d1de76be-9bfa-4162-a0ea-3fa99f3af264_ActionId">
    <vt:lpwstr>732c1b9e-0c6d-449a-a054-192d56bcfb13</vt:lpwstr>
  </property>
  <property fmtid="{D5CDD505-2E9C-101B-9397-08002B2CF9AE}" pid="8" name="MSIP_Label_d1de76be-9bfa-4162-a0ea-3fa99f3af264_ContentBits">
    <vt:lpwstr>0</vt:lpwstr>
  </property>
  <property fmtid="{D5CDD505-2E9C-101B-9397-08002B2CF9AE}" pid="9" name="MSIP_Label_d1de76be-9bfa-4162-a0ea-3fa99f3af264_Tag">
    <vt:lpwstr>10, 0, 1, 1</vt:lpwstr>
  </property>
</Properties>
</file>